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C8" w:rsidRDefault="00B94DC8" w:rsidP="00B94DC8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DC8" w:rsidRDefault="00B94DC8" w:rsidP="00B94DC8">
      <w:pPr>
        <w:jc w:val="center"/>
      </w:pPr>
    </w:p>
    <w:p w:rsidR="00B94DC8" w:rsidRDefault="00B94DC8" w:rsidP="00B94DC8">
      <w:pPr>
        <w:pStyle w:val="2"/>
        <w:tabs>
          <w:tab w:val="clear" w:pos="360"/>
          <w:tab w:val="left" w:pos="576"/>
        </w:tabs>
        <w:ind w:left="576" w:hanging="576"/>
        <w:rPr>
          <w:szCs w:val="28"/>
        </w:rPr>
      </w:pPr>
      <w:r>
        <w:rPr>
          <w:sz w:val="24"/>
        </w:rPr>
        <w:t xml:space="preserve">УКРАЇНА </w:t>
      </w:r>
    </w:p>
    <w:p w:rsidR="00B94DC8" w:rsidRDefault="00B94DC8" w:rsidP="00B94DC8">
      <w:pPr>
        <w:pStyle w:val="5"/>
        <w:tabs>
          <w:tab w:val="clear" w:pos="360"/>
          <w:tab w:val="left" w:pos="1008"/>
        </w:tabs>
        <w:ind w:left="1008" w:hanging="1008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B94DC8" w:rsidRDefault="00B94DC8" w:rsidP="00B94DC8">
      <w:pPr>
        <w:pStyle w:val="5"/>
        <w:tabs>
          <w:tab w:val="clear" w:pos="360"/>
          <w:tab w:val="left" w:pos="1008"/>
        </w:tabs>
        <w:ind w:left="1008" w:hanging="1008"/>
        <w:rPr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B94DC8" w:rsidRDefault="00B94DC8" w:rsidP="00B94DC8">
      <w:pPr>
        <w:pStyle w:val="2"/>
        <w:tabs>
          <w:tab w:val="clear" w:pos="360"/>
          <w:tab w:val="left" w:pos="576"/>
        </w:tabs>
        <w:ind w:left="576" w:hanging="576"/>
        <w:rPr>
          <w:szCs w:val="28"/>
        </w:rPr>
      </w:pPr>
      <w:r>
        <w:rPr>
          <w:szCs w:val="28"/>
        </w:rPr>
        <w:t>Запорізької області</w:t>
      </w:r>
    </w:p>
    <w:p w:rsidR="00B94DC8" w:rsidRDefault="00B94DC8" w:rsidP="00B94DC8">
      <w:pPr>
        <w:rPr>
          <w:sz w:val="28"/>
          <w:szCs w:val="28"/>
        </w:rPr>
      </w:pPr>
    </w:p>
    <w:p w:rsidR="00B94DC8" w:rsidRDefault="00B94DC8" w:rsidP="00B94DC8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B94DC8" w:rsidRDefault="00B94DC8" w:rsidP="00B94DC8">
      <w:pPr>
        <w:jc w:val="center"/>
        <w:rPr>
          <w:bCs/>
          <w:sz w:val="28"/>
          <w:szCs w:val="28"/>
        </w:rPr>
      </w:pPr>
    </w:p>
    <w:p w:rsidR="00B94DC8" w:rsidRDefault="00956A46" w:rsidP="00B94DC8">
      <w:pPr>
        <w:jc w:val="both"/>
        <w:rPr>
          <w:sz w:val="27"/>
          <w:szCs w:val="27"/>
        </w:rPr>
      </w:pPr>
      <w:r>
        <w:rPr>
          <w:b/>
          <w:bCs/>
          <w:sz w:val="28"/>
          <w:szCs w:val="28"/>
        </w:rPr>
        <w:t>21.01.2021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94DC8">
        <w:rPr>
          <w:b/>
          <w:bCs/>
          <w:sz w:val="28"/>
          <w:szCs w:val="28"/>
        </w:rPr>
        <w:t xml:space="preserve">                                                        № </w:t>
      </w:r>
      <w:r>
        <w:rPr>
          <w:b/>
          <w:bCs/>
          <w:sz w:val="28"/>
          <w:szCs w:val="28"/>
        </w:rPr>
        <w:t>11</w:t>
      </w:r>
    </w:p>
    <w:p w:rsidR="00B94DC8" w:rsidRDefault="00B94DC8" w:rsidP="00B94DC8">
      <w:pPr>
        <w:rPr>
          <w:sz w:val="27"/>
          <w:szCs w:val="27"/>
        </w:rPr>
      </w:pPr>
    </w:p>
    <w:p w:rsidR="00B94DC8" w:rsidRDefault="00B94DC8" w:rsidP="00B94DC8">
      <w:pPr>
        <w:rPr>
          <w:b/>
          <w:sz w:val="28"/>
          <w:szCs w:val="28"/>
        </w:rPr>
      </w:pPr>
      <w:r w:rsidRPr="001B5601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негайн</w:t>
      </w:r>
      <w:r w:rsidRPr="001B560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відібрання </w:t>
      </w:r>
    </w:p>
    <w:p w:rsidR="00B94DC8" w:rsidRDefault="00B94DC8" w:rsidP="00B94D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малолітньої дитини </w:t>
      </w:r>
    </w:p>
    <w:p w:rsidR="00B94DC8" w:rsidRDefault="00D624CB" w:rsidP="00B94DC8">
      <w:pPr>
        <w:rPr>
          <w:b/>
          <w:sz w:val="28"/>
          <w:szCs w:val="28"/>
        </w:rPr>
      </w:pPr>
      <w:r>
        <w:rPr>
          <w:b/>
          <w:sz w:val="28"/>
          <w:szCs w:val="28"/>
        </w:rPr>
        <w:t>(…)</w:t>
      </w:r>
    </w:p>
    <w:p w:rsidR="00D624CB" w:rsidRDefault="00D624CB" w:rsidP="00B94DC8">
      <w:pPr>
        <w:rPr>
          <w:b/>
          <w:sz w:val="28"/>
          <w:szCs w:val="28"/>
        </w:rPr>
      </w:pPr>
    </w:p>
    <w:p w:rsidR="00D624CB" w:rsidRDefault="00D624CB" w:rsidP="00B94DC8">
      <w:pPr>
        <w:rPr>
          <w:b/>
          <w:sz w:val="28"/>
          <w:szCs w:val="28"/>
        </w:rPr>
      </w:pPr>
    </w:p>
    <w:p w:rsidR="00D624CB" w:rsidRDefault="00D624CB" w:rsidP="00D624CB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sz w:val="28"/>
          <w:szCs w:val="28"/>
        </w:rPr>
        <w:t>Текст рішення не оприлюднюється в інтересах дитини</w:t>
      </w:r>
    </w:p>
    <w:p w:rsidR="00281A41" w:rsidRDefault="00281A41" w:rsidP="00B94DC8">
      <w:pPr>
        <w:rPr>
          <w:sz w:val="28"/>
          <w:szCs w:val="28"/>
        </w:rPr>
      </w:pPr>
    </w:p>
    <w:p w:rsidR="007E3FF1" w:rsidRPr="00217E20" w:rsidRDefault="007E3FF1" w:rsidP="007E3FF1">
      <w:pPr>
        <w:rPr>
          <w:sz w:val="28"/>
          <w:szCs w:val="28"/>
        </w:rPr>
      </w:pPr>
      <w:bookmarkStart w:id="0" w:name="_GoBack"/>
      <w:bookmarkEnd w:id="0"/>
    </w:p>
    <w:sectPr w:rsidR="007E3FF1" w:rsidRPr="00217E20" w:rsidSect="003E59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A1"/>
    <w:rsid w:val="00083F2F"/>
    <w:rsid w:val="0008437B"/>
    <w:rsid w:val="001B5601"/>
    <w:rsid w:val="001E739E"/>
    <w:rsid w:val="00266595"/>
    <w:rsid w:val="00281A41"/>
    <w:rsid w:val="002A007C"/>
    <w:rsid w:val="003E596A"/>
    <w:rsid w:val="00407A62"/>
    <w:rsid w:val="004251C3"/>
    <w:rsid w:val="0057092E"/>
    <w:rsid w:val="005B5838"/>
    <w:rsid w:val="006D4202"/>
    <w:rsid w:val="00714691"/>
    <w:rsid w:val="007E3FF1"/>
    <w:rsid w:val="00922B33"/>
    <w:rsid w:val="009438E1"/>
    <w:rsid w:val="00943E06"/>
    <w:rsid w:val="00956A46"/>
    <w:rsid w:val="00B94DC8"/>
    <w:rsid w:val="00CD6C9F"/>
    <w:rsid w:val="00D624CB"/>
    <w:rsid w:val="00DF33A1"/>
    <w:rsid w:val="00E71EA1"/>
    <w:rsid w:val="00EE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1161"/>
  <w15:docId w15:val="{702DF5D5-8A1C-4610-8120-9D400D55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3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E739E"/>
    <w:pPr>
      <w:keepNext/>
      <w:tabs>
        <w:tab w:val="num" w:pos="360"/>
      </w:tabs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1E739E"/>
    <w:pPr>
      <w:keepNext/>
      <w:tabs>
        <w:tab w:val="num" w:pos="360"/>
      </w:tabs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E739E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semiHidden/>
    <w:rsid w:val="001E739E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1E73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39E"/>
    <w:rPr>
      <w:rFonts w:ascii="Tahoma" w:eastAsia="Times New Roman" w:hAnsi="Tahoma" w:cs="Tahoma"/>
      <w:sz w:val="16"/>
      <w:szCs w:val="16"/>
      <w:lang w:val="uk-UA" w:eastAsia="zh-CN"/>
    </w:rPr>
  </w:style>
  <w:style w:type="paragraph" w:styleId="a5">
    <w:name w:val="List Paragraph"/>
    <w:basedOn w:val="a"/>
    <w:uiPriority w:val="34"/>
    <w:qFormat/>
    <w:rsid w:val="00570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Олена Байрак</cp:lastModifiedBy>
  <cp:revision>13</cp:revision>
  <cp:lastPrinted>2020-10-19T11:39:00Z</cp:lastPrinted>
  <dcterms:created xsi:type="dcterms:W3CDTF">2020-10-19T08:55:00Z</dcterms:created>
  <dcterms:modified xsi:type="dcterms:W3CDTF">2021-12-16T08:22:00Z</dcterms:modified>
</cp:coreProperties>
</file>